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CA" w:rsidRDefault="00855BCA" w:rsidP="00855BCA">
      <w:pPr>
        <w:pStyle w:val="berschrift1"/>
      </w:pPr>
      <w:r>
        <w:t>Klassenformelprotokollierung</w:t>
      </w:r>
    </w:p>
    <w:p w:rsidR="00955509" w:rsidRDefault="00955509" w:rsidP="00855BCA">
      <w:r>
        <w:t xml:space="preserve">(Verfügbar ab </w:t>
      </w:r>
      <w:r w:rsidR="0080783D">
        <w:t xml:space="preserve">pit-FM Version </w:t>
      </w:r>
      <w:bookmarkStart w:id="0" w:name="_GoBack"/>
      <w:bookmarkEnd w:id="0"/>
      <w:r w:rsidR="0080783D">
        <w:t xml:space="preserve">EA </w:t>
      </w:r>
      <w:r>
        <w:t>20.</w:t>
      </w:r>
      <w:r w:rsidRPr="00955509">
        <w:t>8595</w:t>
      </w:r>
      <w:r w:rsidR="0080783D">
        <w:t>)</w:t>
      </w:r>
    </w:p>
    <w:p w:rsidR="00855BCA" w:rsidRDefault="00855BCA" w:rsidP="00855BCA">
      <w:r>
        <w:t>Die Ausführung von Klassenformeln können protokolliert werden.</w:t>
      </w:r>
    </w:p>
    <w:p w:rsidR="00855BCA" w:rsidRDefault="00855BCA" w:rsidP="00855BCA">
      <w:r>
        <w:t xml:space="preserve">Die Klassenformelprotokollierung basiert auf das pit-FM interne </w:t>
      </w:r>
      <w:proofErr w:type="spellStart"/>
      <w:r>
        <w:t>Ablaufprotokolierung</w:t>
      </w:r>
      <w:proofErr w:type="spellEnd"/>
      <w:r>
        <w:t xml:space="preserve"> (</w:t>
      </w:r>
      <w:proofErr w:type="spellStart"/>
      <w:r>
        <w:t>pittrace</w:t>
      </w:r>
      <w:proofErr w:type="spellEnd"/>
      <w:r>
        <w:t>).</w:t>
      </w:r>
    </w:p>
    <w:p w:rsidR="00855BCA" w:rsidRDefault="00855BCA" w:rsidP="00855BCA">
      <w:r>
        <w:t>Daher erfolgt die Konfiguration auch für die Klassenformelprotokollierung über dieselbe Konfigurationsdatei.</w:t>
      </w:r>
    </w:p>
    <w:p w:rsidR="00855BCA" w:rsidRDefault="00855BCA" w:rsidP="00855BCA">
      <w:r>
        <w:t>Zusätzlich können aber auch einige Konfigurationsparameter über Option/Einstellungen in pit-FM gesetzt werden.</w:t>
      </w:r>
    </w:p>
    <w:p w:rsidR="00855BCA" w:rsidRDefault="001F7ACE" w:rsidP="00855BCA">
      <w:r>
        <w:rPr>
          <w:noProof/>
          <w:lang w:eastAsia="de-DE"/>
        </w:rPr>
        <w:drawing>
          <wp:inline distT="0" distB="0" distL="0" distR="0" wp14:anchorId="3B2062E7" wp14:editId="435C406B">
            <wp:extent cx="5760720" cy="5423259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CE" w:rsidRDefault="001F7ACE">
      <w:pPr>
        <w:spacing w:before="0" w:beforeAutospacing="0" w:line="240" w:lineRule="auto"/>
        <w:jc w:val="left"/>
        <w:rPr>
          <w:rFonts w:cs="Arial"/>
          <w:b/>
          <w:bCs/>
          <w:iCs/>
          <w:szCs w:val="28"/>
        </w:rPr>
      </w:pPr>
      <w:r>
        <w:br w:type="page"/>
      </w:r>
    </w:p>
    <w:p w:rsidR="00855BCA" w:rsidRDefault="00855BCA" w:rsidP="00855BCA">
      <w:pPr>
        <w:pStyle w:val="berschrift2"/>
      </w:pPr>
      <w:r>
        <w:lastRenderedPageBreak/>
        <w:t>Konfigurationsdateien</w:t>
      </w:r>
    </w:p>
    <w:p w:rsidR="00855BCA" w:rsidRDefault="00855BCA" w:rsidP="00855BCA">
      <w:r>
        <w:t xml:space="preserve">Folgende Dateien stehen zur Konfiguration des </w:t>
      </w:r>
      <w:proofErr w:type="spellStart"/>
      <w:r>
        <w:t>K</w:t>
      </w:r>
      <w:r w:rsidR="001F7ACE">
        <w:t>lassenformeltrace</w:t>
      </w:r>
      <w:proofErr w:type="spellEnd"/>
      <w:r w:rsidR="001F7ACE">
        <w:t xml:space="preserve"> zur Verfügung.</w:t>
      </w:r>
    </w:p>
    <w:p w:rsidR="00855BCA" w:rsidRDefault="001F7ACE" w:rsidP="00855BCA">
      <w:r>
        <w:t xml:space="preserve">Die Datei </w:t>
      </w:r>
      <w:r w:rsidR="00855BCA">
        <w:t>'</w:t>
      </w:r>
      <w:proofErr w:type="spellStart"/>
      <w:r w:rsidR="00855BCA">
        <w:t>system</w:t>
      </w:r>
      <w:proofErr w:type="spellEnd"/>
      <w:r w:rsidR="00855BCA">
        <w:t>\bin\</w:t>
      </w:r>
      <w:r w:rsidR="00855BCA" w:rsidRPr="001F7ACE">
        <w:rPr>
          <w:b/>
        </w:rPr>
        <w:t>pitfm.ini</w:t>
      </w:r>
      <w:r w:rsidR="00855BCA">
        <w:t>' legt fest wo die ‚pittrace.ini' abgelegt ist.</w:t>
      </w:r>
    </w:p>
    <w:p w:rsidR="00855BCA" w:rsidRDefault="00855BCA" w:rsidP="00855BCA">
      <w:r>
        <w:t>Wird diese Konfigurationsdatei auch an anderer Stelle abgelegt, ist diese nicht mehr über den Optionsdialog in pit-FM erreichbar.</w:t>
      </w:r>
    </w:p>
    <w:p w:rsidR="00855BCA" w:rsidRDefault="00855BCA" w:rsidP="00855BCA">
      <w:r>
        <w:t>Eintrag (Standard):</w:t>
      </w:r>
    </w:p>
    <w:p w:rsidR="00855BCA" w:rsidRPr="00855BCA" w:rsidRDefault="00855BCA" w:rsidP="007417BC">
      <w:pPr>
        <w:spacing w:before="0" w:beforeAutospacing="0" w:line="240" w:lineRule="auto"/>
        <w:ind w:left="708"/>
        <w:rPr>
          <w:rFonts w:asciiTheme="majorHAnsi" w:hAnsiTheme="majorHAnsi"/>
          <w:lang w:val="en-US"/>
        </w:rPr>
      </w:pPr>
      <w:r w:rsidRPr="00855BCA">
        <w:rPr>
          <w:rFonts w:asciiTheme="majorHAnsi" w:hAnsiTheme="majorHAnsi"/>
          <w:lang w:val="en-US"/>
        </w:rPr>
        <w:t>[</w:t>
      </w:r>
      <w:proofErr w:type="spellStart"/>
      <w:r w:rsidRPr="00855BCA">
        <w:rPr>
          <w:rFonts w:asciiTheme="majorHAnsi" w:hAnsiTheme="majorHAnsi"/>
          <w:lang w:val="en-US"/>
        </w:rPr>
        <w:t>ConfigurationFiles</w:t>
      </w:r>
      <w:proofErr w:type="spellEnd"/>
      <w:r w:rsidRPr="00855BCA">
        <w:rPr>
          <w:rFonts w:asciiTheme="majorHAnsi" w:hAnsiTheme="majorHAnsi"/>
          <w:lang w:val="en-US"/>
        </w:rPr>
        <w:t>]</w:t>
      </w:r>
    </w:p>
    <w:p w:rsidR="00855BCA" w:rsidRPr="00855BCA" w:rsidRDefault="00855BCA" w:rsidP="007417BC">
      <w:pPr>
        <w:spacing w:before="0" w:beforeAutospacing="0" w:line="240" w:lineRule="auto"/>
        <w:ind w:left="708"/>
        <w:rPr>
          <w:rFonts w:asciiTheme="majorHAnsi" w:hAnsiTheme="majorHAnsi"/>
          <w:lang w:val="en-US"/>
        </w:rPr>
      </w:pPr>
      <w:proofErr w:type="gramStart"/>
      <w:r w:rsidRPr="00855BCA">
        <w:rPr>
          <w:rFonts w:asciiTheme="majorHAnsi" w:hAnsiTheme="majorHAnsi"/>
          <w:lang w:val="en-US"/>
        </w:rPr>
        <w:t>trace</w:t>
      </w:r>
      <w:proofErr w:type="gramEnd"/>
      <w:r w:rsidRPr="00855BCA">
        <w:rPr>
          <w:rFonts w:asciiTheme="majorHAnsi" w:hAnsiTheme="majorHAnsi"/>
          <w:lang w:val="en-US"/>
        </w:rPr>
        <w:t>=..\</w:t>
      </w:r>
      <w:proofErr w:type="spellStart"/>
      <w:r w:rsidRPr="00855BCA">
        <w:rPr>
          <w:rFonts w:asciiTheme="majorHAnsi" w:hAnsiTheme="majorHAnsi"/>
          <w:lang w:val="en-US"/>
        </w:rPr>
        <w:t>config</w:t>
      </w:r>
      <w:proofErr w:type="spellEnd"/>
      <w:r w:rsidRPr="00855BCA">
        <w:rPr>
          <w:rFonts w:asciiTheme="majorHAnsi" w:hAnsiTheme="majorHAnsi"/>
          <w:lang w:val="en-US"/>
        </w:rPr>
        <w:t>\pittrace.ini</w:t>
      </w:r>
    </w:p>
    <w:p w:rsidR="00855BCA" w:rsidRDefault="00855BCA" w:rsidP="00855BCA">
      <w:r w:rsidRPr="00855BCA">
        <w:t xml:space="preserve">Innerhalb der </w:t>
      </w:r>
      <w:r>
        <w:t>'</w:t>
      </w:r>
      <w:proofErr w:type="spellStart"/>
      <w:r>
        <w:t>system</w:t>
      </w:r>
      <w:proofErr w:type="spellEnd"/>
      <w:r>
        <w:t>\</w:t>
      </w:r>
      <w:proofErr w:type="spellStart"/>
      <w:r>
        <w:t>config</w:t>
      </w:r>
      <w:proofErr w:type="spellEnd"/>
      <w:r>
        <w:t>\</w:t>
      </w:r>
      <w:r w:rsidRPr="001F7ACE">
        <w:rPr>
          <w:b/>
        </w:rPr>
        <w:t>pittrace.ini</w:t>
      </w:r>
      <w:r>
        <w:t>' wird eingestellt wie der Trace erzeugt wird.</w:t>
      </w:r>
    </w:p>
    <w:p w:rsidR="00855BCA" w:rsidRDefault="00855BCA" w:rsidP="00855BCA">
      <w:r>
        <w:t>Die immer als Standard ausgelieferte Konfigurationsdatei 'pittrace.ini' befindet sich im Verzeichnis '</w:t>
      </w:r>
      <w:proofErr w:type="spellStart"/>
      <w:r>
        <w:t>system</w:t>
      </w:r>
      <w:proofErr w:type="spellEnd"/>
      <w:r>
        <w:t>\bin' und muss falls noch nicht vorhanden beim erstmaligen Verwenden nach '</w:t>
      </w:r>
      <w:proofErr w:type="spellStart"/>
      <w:r>
        <w:t>system</w:t>
      </w:r>
      <w:proofErr w:type="spellEnd"/>
      <w:r>
        <w:t>\</w:t>
      </w:r>
      <w:proofErr w:type="spellStart"/>
      <w:r>
        <w:t>config</w:t>
      </w:r>
      <w:proofErr w:type="spellEnd"/>
      <w:r>
        <w:t>' kopiert werden.</w:t>
      </w:r>
    </w:p>
    <w:p w:rsidR="001F7ACE" w:rsidRDefault="001F7ACE" w:rsidP="00855BCA">
      <w:r>
        <w:t>Es möglich bereits beim Starten am Anmeldebildschirm das die Klassenformelprotokollierung als Option (aktivierbar/</w:t>
      </w:r>
      <w:proofErr w:type="spellStart"/>
      <w:r>
        <w:t>deaktivierbar</w:t>
      </w:r>
      <w:proofErr w:type="spellEnd"/>
      <w:r>
        <w:t>) gemacht wird.</w:t>
      </w:r>
    </w:p>
    <w:p w:rsidR="001F7ACE" w:rsidRDefault="007417BC" w:rsidP="00855BCA">
      <w:r>
        <w:t>'</w:t>
      </w:r>
      <w:proofErr w:type="spellStart"/>
      <w:r>
        <w:t>system</w:t>
      </w:r>
      <w:proofErr w:type="spellEnd"/>
      <w:r>
        <w:t>\</w:t>
      </w:r>
      <w:proofErr w:type="spellStart"/>
      <w:r>
        <w:t>config</w:t>
      </w:r>
      <w:proofErr w:type="spellEnd"/>
      <w:r>
        <w:t>\</w:t>
      </w:r>
      <w:r>
        <w:rPr>
          <w:b/>
        </w:rPr>
        <w:t>settings</w:t>
      </w:r>
      <w:r w:rsidRPr="001F7ACE">
        <w:rPr>
          <w:b/>
        </w:rPr>
        <w:t>.ini</w:t>
      </w:r>
      <w:r>
        <w:t>'</w:t>
      </w:r>
    </w:p>
    <w:p w:rsidR="007417BC" w:rsidRPr="007417BC" w:rsidRDefault="007417BC" w:rsidP="007417BC">
      <w:pPr>
        <w:spacing w:before="0" w:beforeAutospacing="0" w:line="240" w:lineRule="auto"/>
        <w:ind w:left="708"/>
        <w:rPr>
          <w:rFonts w:asciiTheme="majorHAnsi" w:hAnsiTheme="majorHAnsi"/>
        </w:rPr>
      </w:pPr>
      <w:r w:rsidRPr="007417BC">
        <w:rPr>
          <w:rFonts w:asciiTheme="majorHAnsi" w:hAnsiTheme="majorHAnsi"/>
        </w:rPr>
        <w:t>[DEBUG]</w:t>
      </w:r>
    </w:p>
    <w:p w:rsidR="007417BC" w:rsidRPr="007417BC" w:rsidRDefault="007417BC" w:rsidP="007417BC">
      <w:pPr>
        <w:spacing w:before="0" w:beforeAutospacing="0" w:line="240" w:lineRule="auto"/>
        <w:ind w:left="708"/>
        <w:rPr>
          <w:rFonts w:asciiTheme="majorHAnsi" w:hAnsiTheme="majorHAnsi"/>
          <w:lang w:val="en-US"/>
        </w:rPr>
      </w:pPr>
      <w:r w:rsidRPr="007417BC">
        <w:rPr>
          <w:rFonts w:asciiTheme="majorHAnsi" w:hAnsiTheme="majorHAnsi"/>
        </w:rPr>
        <w:t>ENABLED=TRUE</w:t>
      </w:r>
    </w:p>
    <w:p w:rsidR="007417BC" w:rsidRPr="007417BC" w:rsidRDefault="007417BC" w:rsidP="007417BC">
      <w:pPr>
        <w:spacing w:before="0" w:beforeAutospacing="0" w:line="240" w:lineRule="auto"/>
        <w:ind w:left="708"/>
        <w:rPr>
          <w:rFonts w:asciiTheme="majorHAnsi" w:hAnsiTheme="majorHAnsi"/>
        </w:rPr>
      </w:pPr>
      <w:proofErr w:type="spellStart"/>
      <w:r w:rsidRPr="007417BC">
        <w:rPr>
          <w:rFonts w:asciiTheme="majorHAnsi" w:hAnsiTheme="majorHAnsi"/>
        </w:rPr>
        <w:t>ShowTraceClassformCheck</w:t>
      </w:r>
      <w:proofErr w:type="spellEnd"/>
      <w:r w:rsidRPr="007417BC">
        <w:rPr>
          <w:rFonts w:asciiTheme="majorHAnsi" w:hAnsiTheme="majorHAnsi"/>
        </w:rPr>
        <w:t>=TRUE</w:t>
      </w:r>
    </w:p>
    <w:p w:rsidR="001F7ACE" w:rsidRDefault="001F7ACE" w:rsidP="00855BCA"/>
    <w:p w:rsidR="001F7ACE" w:rsidRDefault="001F7ACE" w:rsidP="00855BCA"/>
    <w:p w:rsidR="00855BCA" w:rsidRDefault="001F7ACE" w:rsidP="001F7ACE">
      <w:pPr>
        <w:pStyle w:val="berschrift2"/>
      </w:pPr>
      <w:r>
        <w:t>Einstellungen der pittrace.ini</w:t>
      </w:r>
    </w:p>
    <w:p w:rsidR="00855BCA" w:rsidRDefault="00855BCA" w:rsidP="00855BCA">
      <w:r>
        <w:t>Die für die Klassenformelprotokollierung zuständige Kategorie ist '</w:t>
      </w:r>
      <w:proofErr w:type="spellStart"/>
      <w:r>
        <w:t>classform</w:t>
      </w:r>
      <w:proofErr w:type="spellEnd"/>
      <w:r>
        <w:t>' und kann im Abschnitt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  <w:lang w:val="en-US"/>
        </w:rPr>
      </w:pPr>
      <w:r w:rsidRPr="007417BC">
        <w:rPr>
          <w:rFonts w:asciiTheme="majorHAnsi" w:hAnsiTheme="majorHAnsi"/>
        </w:rPr>
        <w:t xml:space="preserve">    </w:t>
      </w:r>
      <w:r w:rsidRPr="007417BC">
        <w:rPr>
          <w:rFonts w:asciiTheme="majorHAnsi" w:hAnsiTheme="majorHAnsi"/>
          <w:lang w:val="en-US"/>
        </w:rPr>
        <w:t>[</w:t>
      </w:r>
      <w:proofErr w:type="spellStart"/>
      <w:r w:rsidRPr="007417BC">
        <w:rPr>
          <w:rFonts w:asciiTheme="majorHAnsi" w:hAnsiTheme="majorHAnsi"/>
          <w:lang w:val="en-US"/>
        </w:rPr>
        <w:t>pittrace.classform</w:t>
      </w:r>
      <w:proofErr w:type="spellEnd"/>
      <w:r w:rsidRPr="007417BC">
        <w:rPr>
          <w:rFonts w:asciiTheme="majorHAnsi" w:hAnsiTheme="majorHAnsi"/>
          <w:lang w:val="en-US"/>
        </w:rPr>
        <w:t>]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  <w:lang w:val="en-US"/>
        </w:rPr>
      </w:pPr>
      <w:r w:rsidRPr="007417BC">
        <w:rPr>
          <w:rFonts w:asciiTheme="majorHAnsi" w:hAnsiTheme="majorHAnsi"/>
          <w:lang w:val="en-US"/>
        </w:rPr>
        <w:t xml:space="preserve">    </w:t>
      </w:r>
      <w:proofErr w:type="spellStart"/>
      <w:r w:rsidRPr="007417BC">
        <w:rPr>
          <w:rFonts w:asciiTheme="majorHAnsi" w:hAnsiTheme="majorHAnsi"/>
          <w:lang w:val="en-US"/>
        </w:rPr>
        <w:t>TraceLevel</w:t>
      </w:r>
      <w:proofErr w:type="spellEnd"/>
      <w:r w:rsidRPr="007417BC">
        <w:rPr>
          <w:rFonts w:asciiTheme="majorHAnsi" w:hAnsiTheme="majorHAnsi"/>
          <w:lang w:val="en-US"/>
        </w:rPr>
        <w:t>=off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  <w:lang w:val="en-US"/>
        </w:rPr>
      </w:pPr>
      <w:r w:rsidRPr="007417BC">
        <w:rPr>
          <w:rFonts w:asciiTheme="majorHAnsi" w:hAnsiTheme="majorHAnsi"/>
          <w:lang w:val="en-US"/>
        </w:rPr>
        <w:t xml:space="preserve">    </w:t>
      </w:r>
      <w:proofErr w:type="spellStart"/>
      <w:r w:rsidRPr="007417BC">
        <w:rPr>
          <w:rFonts w:asciiTheme="majorHAnsi" w:hAnsiTheme="majorHAnsi"/>
          <w:lang w:val="en-US"/>
        </w:rPr>
        <w:t>DurationMeasure</w:t>
      </w:r>
      <w:proofErr w:type="spellEnd"/>
      <w:r w:rsidRPr="007417BC">
        <w:rPr>
          <w:rFonts w:asciiTheme="majorHAnsi" w:hAnsiTheme="majorHAnsi"/>
          <w:lang w:val="en-US"/>
        </w:rPr>
        <w:t>=no</w:t>
      </w:r>
    </w:p>
    <w:p w:rsidR="007417BC" w:rsidRDefault="00855BCA" w:rsidP="00855BCA">
      <w:r>
        <w:t xml:space="preserve">konfiguriert werden. </w:t>
      </w:r>
    </w:p>
    <w:p w:rsidR="00855BCA" w:rsidRDefault="00855BCA" w:rsidP="00855BCA">
      <w:r>
        <w:t>Unterstützt wird '</w:t>
      </w:r>
      <w:proofErr w:type="spellStart"/>
      <w:r>
        <w:t>TraceLevel</w:t>
      </w:r>
      <w:proofErr w:type="spellEnd"/>
      <w:r>
        <w:t>=normal' und '</w:t>
      </w:r>
      <w:proofErr w:type="spellStart"/>
      <w:r>
        <w:t>TraceLevel</w:t>
      </w:r>
      <w:proofErr w:type="spellEnd"/>
      <w:r>
        <w:t>=verbose'.</w:t>
      </w:r>
    </w:p>
    <w:p w:rsidR="00855BCA" w:rsidRDefault="00855BCA" w:rsidP="00855BCA">
      <w:r>
        <w:t>Die Protokollierungsstufe 'verbose' protokolliert zusätzlich die Trigger '</w:t>
      </w:r>
      <w:proofErr w:type="spellStart"/>
      <w:r>
        <w:t>ondisplayfunction</w:t>
      </w:r>
      <w:proofErr w:type="spellEnd"/>
      <w:r>
        <w:t>' und</w:t>
      </w:r>
      <w:r w:rsidR="007417BC">
        <w:t xml:space="preserve"> </w:t>
      </w:r>
      <w:r>
        <w:t>'</w:t>
      </w:r>
      <w:proofErr w:type="spellStart"/>
      <w:r>
        <w:t>ongetcolorforentity</w:t>
      </w:r>
      <w:proofErr w:type="spellEnd"/>
      <w:r>
        <w:t>'.</w:t>
      </w:r>
    </w:p>
    <w:p w:rsidR="00855BCA" w:rsidRDefault="00855BCA" w:rsidP="00855BCA"/>
    <w:p w:rsidR="00855BCA" w:rsidRDefault="00855BCA" w:rsidP="00855BCA">
      <w:r>
        <w:t>Die Konfigurationen '</w:t>
      </w:r>
      <w:proofErr w:type="spellStart"/>
      <w:r>
        <w:t>TraceLevel</w:t>
      </w:r>
      <w:proofErr w:type="spellEnd"/>
      <w:r>
        <w:t>' und '</w:t>
      </w:r>
      <w:proofErr w:type="spellStart"/>
      <w:r>
        <w:t>DurationMeasure</w:t>
      </w:r>
      <w:proofErr w:type="spellEnd"/>
      <w:r>
        <w:t>' von Kategorie '</w:t>
      </w:r>
      <w:proofErr w:type="spellStart"/>
      <w:r>
        <w:t>classform</w:t>
      </w:r>
      <w:proofErr w:type="spellEnd"/>
      <w:r>
        <w:t>' können auch im Optionsdialog</w:t>
      </w:r>
    </w:p>
    <w:p w:rsidR="00855BCA" w:rsidRDefault="00855BCA" w:rsidP="00855BCA">
      <w:r>
        <w:t>eingestellt werden:</w:t>
      </w:r>
    </w:p>
    <w:p w:rsidR="00855BCA" w:rsidRPr="00320F42" w:rsidRDefault="00855BCA" w:rsidP="00855BCA">
      <w:pPr>
        <w:rPr>
          <w:sz w:val="20"/>
          <w:szCs w:val="20"/>
        </w:rPr>
      </w:pPr>
      <w:r w:rsidRPr="00320F42">
        <w:rPr>
          <w:sz w:val="20"/>
          <w:szCs w:val="20"/>
        </w:rPr>
        <w:tab/>
        <w:t>Einstellungen\System\Debuggen\Protokollierung\Klassenformeln\Protokollierungsstufe</w:t>
      </w:r>
    </w:p>
    <w:p w:rsidR="00855BCA" w:rsidRPr="00320F42" w:rsidRDefault="00855BCA" w:rsidP="00855BCA">
      <w:pPr>
        <w:rPr>
          <w:sz w:val="20"/>
          <w:szCs w:val="20"/>
        </w:rPr>
      </w:pPr>
      <w:r w:rsidRPr="00320F42">
        <w:rPr>
          <w:sz w:val="20"/>
          <w:szCs w:val="20"/>
        </w:rPr>
        <w:tab/>
        <w:t>Einstellungen\System\Debuggen\Protokollierung\Klassenformeln\Ausführungsdauermessung</w:t>
      </w:r>
    </w:p>
    <w:p w:rsidR="00855BCA" w:rsidRDefault="00320F42" w:rsidP="00320F42">
      <w:pPr>
        <w:jc w:val="center"/>
      </w:pPr>
      <w:r>
        <w:rPr>
          <w:noProof/>
          <w:lang w:eastAsia="de-DE"/>
        </w:rPr>
        <w:drawing>
          <wp:inline distT="0" distB="0" distL="0" distR="0" wp14:anchorId="26321CC0" wp14:editId="6B85C2AC">
            <wp:extent cx="3196132" cy="3008704"/>
            <wp:effectExtent l="0" t="0" r="444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6837" cy="30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BCA" w:rsidRDefault="00855BCA" w:rsidP="00855BCA"/>
    <w:p w:rsidR="00855BCA" w:rsidRDefault="00855BCA" w:rsidP="00320F42">
      <w:pPr>
        <w:pStyle w:val="berschrift2"/>
      </w:pPr>
      <w:r>
        <w:t>Ausgabeformat</w:t>
      </w:r>
    </w:p>
    <w:p w:rsidR="00320F42" w:rsidRDefault="00320F42" w:rsidP="00855BCA">
      <w:r>
        <w:t>Das T</w:t>
      </w:r>
      <w:r w:rsidR="00855BCA">
        <w:t>race unterstützt zwei verschiedene Ausgabeformate:</w:t>
      </w:r>
    </w:p>
    <w:p w:rsidR="00855BCA" w:rsidRDefault="00320F42" w:rsidP="00320F42">
      <w:pPr>
        <w:pStyle w:val="Listenabsatz"/>
        <w:numPr>
          <w:ilvl w:val="0"/>
          <w:numId w:val="10"/>
        </w:numPr>
      </w:pPr>
      <w:proofErr w:type="spellStart"/>
      <w:r>
        <w:t>csv</w:t>
      </w:r>
      <w:proofErr w:type="spellEnd"/>
      <w:r>
        <w:br/>
      </w:r>
      <w:r w:rsidR="00855BCA">
        <w:t>CSV kompatibles Format. Dieses kann z.B. mit Microsoft Excel geöffnet werden.</w:t>
      </w:r>
    </w:p>
    <w:p w:rsidR="00855BCA" w:rsidRDefault="00320F42" w:rsidP="00320F42">
      <w:pPr>
        <w:pStyle w:val="Listenabsatz"/>
        <w:numPr>
          <w:ilvl w:val="0"/>
          <w:numId w:val="10"/>
        </w:numPr>
      </w:pPr>
      <w:proofErr w:type="spellStart"/>
      <w:r>
        <w:t>s</w:t>
      </w:r>
      <w:r w:rsidR="00855BCA">
        <w:t>earchable</w:t>
      </w:r>
      <w:proofErr w:type="spellEnd"/>
      <w:r>
        <w:br/>
        <w:t xml:space="preserve">Formatierter Text - </w:t>
      </w:r>
      <w:r w:rsidR="00855BCA">
        <w:t xml:space="preserve">Ausgabezeilen können durch Suchfunktionen </w:t>
      </w:r>
      <w:r>
        <w:t>durchsucht</w:t>
      </w:r>
      <w:r w:rsidR="00855BCA">
        <w:t xml:space="preserve"> werden.</w:t>
      </w:r>
    </w:p>
    <w:p w:rsidR="00855BCA" w:rsidRDefault="00855BCA" w:rsidP="00855BCA">
      <w:r>
        <w:t>Das Ausgabeformat wird in 'pittrace.ini' mit dem Parameter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  <w:lang w:val="en-US"/>
        </w:rPr>
      </w:pPr>
      <w:r w:rsidRPr="00320F42">
        <w:rPr>
          <w:rFonts w:asciiTheme="majorHAnsi" w:hAnsiTheme="majorHAnsi"/>
        </w:rPr>
        <w:t xml:space="preserve">    </w:t>
      </w:r>
      <w:r w:rsidRPr="007417BC">
        <w:rPr>
          <w:rFonts w:asciiTheme="majorHAnsi" w:hAnsiTheme="majorHAnsi"/>
          <w:lang w:val="en-US"/>
        </w:rPr>
        <w:t>[</w:t>
      </w:r>
      <w:proofErr w:type="spellStart"/>
      <w:proofErr w:type="gramStart"/>
      <w:r w:rsidRPr="007417BC">
        <w:rPr>
          <w:rFonts w:asciiTheme="majorHAnsi" w:hAnsiTheme="majorHAnsi"/>
          <w:lang w:val="en-US"/>
        </w:rPr>
        <w:t>pittrace</w:t>
      </w:r>
      <w:proofErr w:type="spellEnd"/>
      <w:proofErr w:type="gramEnd"/>
      <w:r w:rsidRPr="007417BC">
        <w:rPr>
          <w:rFonts w:asciiTheme="majorHAnsi" w:hAnsiTheme="majorHAnsi"/>
          <w:lang w:val="en-US"/>
        </w:rPr>
        <w:t>]</w:t>
      </w:r>
    </w:p>
    <w:p w:rsidR="00855BCA" w:rsidRPr="00855BCA" w:rsidRDefault="00855BCA" w:rsidP="00320F42">
      <w:pPr>
        <w:spacing w:before="0" w:beforeAutospacing="0"/>
        <w:rPr>
          <w:lang w:val="en-US"/>
        </w:rPr>
      </w:pPr>
      <w:r w:rsidRPr="007417BC">
        <w:rPr>
          <w:rFonts w:asciiTheme="majorHAnsi" w:hAnsiTheme="majorHAnsi"/>
          <w:lang w:val="en-US"/>
        </w:rPr>
        <w:t xml:space="preserve">    </w:t>
      </w:r>
      <w:proofErr w:type="spellStart"/>
      <w:r w:rsidRPr="007417BC">
        <w:rPr>
          <w:rFonts w:asciiTheme="majorHAnsi" w:hAnsiTheme="majorHAnsi"/>
          <w:lang w:val="en-US"/>
        </w:rPr>
        <w:t>OutputFormat</w:t>
      </w:r>
      <w:proofErr w:type="spellEnd"/>
      <w:proofErr w:type="gramStart"/>
      <w:r w:rsidRPr="007417BC">
        <w:rPr>
          <w:rFonts w:asciiTheme="majorHAnsi" w:hAnsiTheme="majorHAnsi"/>
          <w:lang w:val="en-US"/>
        </w:rPr>
        <w:t>=[</w:t>
      </w:r>
      <w:proofErr w:type="spellStart"/>
      <w:proofErr w:type="gramEnd"/>
      <w:r w:rsidRPr="007417BC">
        <w:rPr>
          <w:rFonts w:asciiTheme="majorHAnsi" w:hAnsiTheme="majorHAnsi"/>
          <w:lang w:val="en-US"/>
        </w:rPr>
        <w:t>csv|searchable</w:t>
      </w:r>
      <w:proofErr w:type="spellEnd"/>
      <w:r w:rsidRPr="007417BC">
        <w:rPr>
          <w:rFonts w:asciiTheme="majorHAnsi" w:hAnsiTheme="majorHAnsi"/>
          <w:lang w:val="en-US"/>
        </w:rPr>
        <w:t>]</w:t>
      </w:r>
    </w:p>
    <w:p w:rsidR="00855BCA" w:rsidRDefault="00855BCA" w:rsidP="00855BCA">
      <w:proofErr w:type="spellStart"/>
      <w:proofErr w:type="gramStart"/>
      <w:r w:rsidRPr="00855BCA">
        <w:rPr>
          <w:lang w:val="en-US"/>
        </w:rPr>
        <w:t>konfiguriert</w:t>
      </w:r>
      <w:proofErr w:type="spellEnd"/>
      <w:proofErr w:type="gramEnd"/>
      <w:r w:rsidRPr="00855BCA">
        <w:rPr>
          <w:lang w:val="en-US"/>
        </w:rPr>
        <w:t xml:space="preserve">. </w:t>
      </w:r>
      <w:r>
        <w:t xml:space="preserve">Diese Einstellung steht auch im </w:t>
      </w:r>
      <w:proofErr w:type="spellStart"/>
      <w:r>
        <w:t>Optionsdialig</w:t>
      </w:r>
      <w:proofErr w:type="spellEnd"/>
      <w:r>
        <w:t xml:space="preserve"> zur Verfügung:</w:t>
      </w:r>
    </w:p>
    <w:p w:rsidR="00855BCA" w:rsidRDefault="00855BCA" w:rsidP="00855BCA"/>
    <w:p w:rsidR="00855BCA" w:rsidRDefault="00855BCA" w:rsidP="00855BCA">
      <w:r>
        <w:tab/>
        <w:t>Einstellungen\System\Debuggen\Protokollierung\Ausgabeformat</w:t>
      </w:r>
    </w:p>
    <w:p w:rsidR="00855BCA" w:rsidRDefault="00855BCA" w:rsidP="00855BCA"/>
    <w:p w:rsidR="00855BCA" w:rsidRDefault="00320F42" w:rsidP="000927A2">
      <w:pPr>
        <w:jc w:val="center"/>
      </w:pPr>
      <w:r>
        <w:rPr>
          <w:noProof/>
          <w:lang w:eastAsia="de-DE"/>
        </w:rPr>
        <w:drawing>
          <wp:inline distT="0" distB="0" distL="0" distR="0" wp14:anchorId="070D6F68" wp14:editId="6E087242">
            <wp:extent cx="2613750" cy="2501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802" cy="250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BCA" w:rsidRDefault="00855BCA" w:rsidP="00320F42">
      <w:pPr>
        <w:pStyle w:val="berschrift2"/>
      </w:pPr>
      <w:r>
        <w:t>Spaltenkonfiguration</w:t>
      </w:r>
    </w:p>
    <w:p w:rsidR="00855BCA" w:rsidRPr="000927A2" w:rsidRDefault="00320F42" w:rsidP="00855BCA">
      <w:r w:rsidRPr="000927A2">
        <w:t>D</w:t>
      </w:r>
      <w:r w:rsidR="00855BCA" w:rsidRPr="000927A2">
        <w:t xml:space="preserve">ie </w:t>
      </w:r>
      <w:r w:rsidRPr="000927A2">
        <w:t xml:space="preserve">zur Ausgabe möglichen </w:t>
      </w:r>
      <w:r w:rsidR="000927A2" w:rsidRPr="000927A2">
        <w:t>Datenz</w:t>
      </w:r>
      <w:r w:rsidRPr="000927A2">
        <w:t xml:space="preserve">eilen </w:t>
      </w:r>
      <w:r w:rsidR="000927A2">
        <w:t>we</w:t>
      </w:r>
      <w:r w:rsidR="000927A2" w:rsidRPr="000927A2">
        <w:t xml:space="preserve">rden folgendermaßen </w:t>
      </w:r>
      <w:r w:rsidR="000927A2">
        <w:t>konfiguriert: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</w:rPr>
      </w:pPr>
      <w:r w:rsidRPr="007417BC">
        <w:rPr>
          <w:rFonts w:asciiTheme="majorHAnsi" w:hAnsiTheme="majorHAnsi"/>
        </w:rPr>
        <w:t xml:space="preserve">  [</w:t>
      </w:r>
      <w:proofErr w:type="spellStart"/>
      <w:r w:rsidRPr="007417BC">
        <w:rPr>
          <w:rFonts w:asciiTheme="majorHAnsi" w:hAnsiTheme="majorHAnsi"/>
        </w:rPr>
        <w:t>pittrace</w:t>
      </w:r>
      <w:proofErr w:type="spellEnd"/>
      <w:r w:rsidRPr="007417BC">
        <w:rPr>
          <w:rFonts w:asciiTheme="majorHAnsi" w:hAnsiTheme="majorHAnsi"/>
        </w:rPr>
        <w:t>]</w:t>
      </w:r>
    </w:p>
    <w:p w:rsidR="00855BCA" w:rsidRPr="007417BC" w:rsidRDefault="007417BC" w:rsidP="000927A2">
      <w:pPr>
        <w:spacing w:before="0" w:beforeAutospacing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O</w:t>
      </w:r>
      <w:r w:rsidR="00855BCA" w:rsidRPr="007417BC">
        <w:rPr>
          <w:rFonts w:asciiTheme="majorHAnsi" w:hAnsiTheme="majorHAnsi"/>
          <w:lang w:val="en-US"/>
        </w:rPr>
        <w:t>utputColumns</w:t>
      </w:r>
      <w:r w:rsidRPr="007417BC">
        <w:rPr>
          <w:rFonts w:asciiTheme="majorHAnsi" w:hAnsiTheme="majorHAnsi"/>
          <w:lang w:val="en-US"/>
        </w:rPr>
        <w:t>=M</w:t>
      </w:r>
      <w:r w:rsidR="00855BCA" w:rsidRPr="007417BC">
        <w:rPr>
          <w:rFonts w:asciiTheme="majorHAnsi" w:hAnsiTheme="majorHAnsi"/>
          <w:lang w:val="en-US"/>
        </w:rPr>
        <w:t>essageId,Time,ThreadId,Duration,Indent,Message,Argument,SourceName,SourceLine,FunctionName,TraceCategory,TraceLevel,MessageType</w:t>
      </w:r>
    </w:p>
    <w:p w:rsidR="00855BCA" w:rsidRDefault="000927A2" w:rsidP="00855BCA">
      <w:r>
        <w:t xml:space="preserve">Damit </w:t>
      </w:r>
      <w:r w:rsidR="00855BCA">
        <w:t>kann festgelegt werden, welche Informationen in welcher Reihenfolge ausgegeben werden. Die</w:t>
      </w:r>
      <w:r>
        <w:t>se</w:t>
      </w:r>
      <w:r w:rsidR="00855BCA">
        <w:t xml:space="preserve"> Einstellung kann nicht über den Optionsdialog erfolgen.</w:t>
      </w:r>
    </w:p>
    <w:p w:rsidR="00855BCA" w:rsidRDefault="000927A2" w:rsidP="000927A2">
      <w:pPr>
        <w:pStyle w:val="berschrift2"/>
      </w:pPr>
      <w:r>
        <w:t>K</w:t>
      </w:r>
      <w:r w:rsidR="00855BCA">
        <w:t>lassenformelfunktion Trace</w:t>
      </w:r>
    </w:p>
    <w:p w:rsidR="00855BCA" w:rsidRDefault="00855BCA" w:rsidP="00855BCA">
      <w:proofErr w:type="spellStart"/>
      <w:r>
        <w:t>Protokolierungsanweisung</w:t>
      </w:r>
      <w:r w:rsidR="000927A2">
        <w:t>en</w:t>
      </w:r>
      <w:proofErr w:type="spellEnd"/>
      <w:r w:rsidR="000927A2">
        <w:t xml:space="preserve"> konnten bisher</w:t>
      </w:r>
      <w:r>
        <w:t xml:space="preserve"> aus </w:t>
      </w:r>
      <w:r w:rsidR="000927A2">
        <w:t>einer</w:t>
      </w:r>
      <w:r>
        <w:t xml:space="preserve"> Klassenformel heraus mit der Anweisung</w:t>
      </w:r>
      <w:r w:rsidR="000927A2">
        <w:t xml:space="preserve"> </w:t>
      </w:r>
      <w:r>
        <w:t xml:space="preserve">'Trace' </w:t>
      </w:r>
      <w:r w:rsidR="000927A2">
        <w:t>ge</w:t>
      </w:r>
      <w:r>
        <w:t>schri</w:t>
      </w:r>
      <w:r w:rsidR="000927A2">
        <w:t>e</w:t>
      </w:r>
      <w:r>
        <w:t>ben</w:t>
      </w:r>
      <w:r w:rsidR="000927A2">
        <w:t xml:space="preserve"> werden</w:t>
      </w:r>
      <w:r>
        <w:t xml:space="preserve">. Die Ausgabe dieser Anweisung wird nach </w:t>
      </w:r>
      <w:proofErr w:type="spellStart"/>
      <w:r>
        <w:t>DebugOutput</w:t>
      </w:r>
      <w:proofErr w:type="spellEnd"/>
      <w:r>
        <w:t xml:space="preserve"> </w:t>
      </w:r>
      <w:proofErr w:type="spellStart"/>
      <w:r>
        <w:t>geshrieben</w:t>
      </w:r>
      <w:proofErr w:type="spellEnd"/>
      <w:r>
        <w:t>. Neu ist, dass die Ausgaben</w:t>
      </w:r>
      <w:r w:rsidR="000927A2">
        <w:t xml:space="preserve"> </w:t>
      </w:r>
      <w:r>
        <w:t>dieser Anweisung zusammen mit Klassenformelprotokollierung in die Ausgabedatei geschrieben werden, wenn die</w:t>
      </w:r>
      <w:r w:rsidR="000927A2">
        <w:t xml:space="preserve"> </w:t>
      </w:r>
      <w:r>
        <w:t>Klassenformelprotokollierung eingeschalten ist.</w:t>
      </w:r>
    </w:p>
    <w:p w:rsidR="00855BCA" w:rsidRDefault="00855BCA" w:rsidP="00855BCA"/>
    <w:p w:rsidR="00855BCA" w:rsidRDefault="00855BCA" w:rsidP="000927A2">
      <w:pPr>
        <w:pStyle w:val="berschrift2"/>
      </w:pPr>
      <w:r>
        <w:t>Ein-/Aus</w:t>
      </w:r>
      <w:r w:rsidR="000927A2">
        <w:t>s</w:t>
      </w:r>
      <w:r>
        <w:t>chalten der Klassenformelprotoko</w:t>
      </w:r>
      <w:r w:rsidR="000927A2">
        <w:t>l</w:t>
      </w:r>
      <w:r>
        <w:t>lierung</w:t>
      </w:r>
    </w:p>
    <w:p w:rsidR="00855BCA" w:rsidRDefault="00855BCA" w:rsidP="00855BCA">
      <w:r>
        <w:t>Wie beschrieben, kann die Klassenformelprotoko</w:t>
      </w:r>
      <w:r w:rsidR="000927A2">
        <w:t>l</w:t>
      </w:r>
      <w:r>
        <w:t>lierung durch Konfiguration der Datei 'pittrace.ini'</w:t>
      </w:r>
      <w:r w:rsidR="000927A2">
        <w:t xml:space="preserve"> </w:t>
      </w:r>
      <w:r>
        <w:t>aktiviert werden. Es gibt noch zwei weitere Möglichkeiten die Klassenformelprotoko</w:t>
      </w:r>
      <w:r w:rsidR="000927A2">
        <w:t>l</w:t>
      </w:r>
      <w:r>
        <w:t>lierung ein- bzw.</w:t>
      </w:r>
      <w:r w:rsidR="000927A2">
        <w:t xml:space="preserve"> </w:t>
      </w:r>
      <w:r>
        <w:t>auszuschalten.</w:t>
      </w:r>
    </w:p>
    <w:p w:rsidR="00855BCA" w:rsidRDefault="00855BCA" w:rsidP="00855BCA">
      <w:r>
        <w:lastRenderedPageBreak/>
        <w:t>Die Klassenformelprotokol</w:t>
      </w:r>
      <w:r w:rsidR="000927A2">
        <w:t>l</w:t>
      </w:r>
      <w:r>
        <w:t>ierung wird eingeschaltet, wenn pit-FM mit dem Kommandozeilenparameter</w:t>
      </w:r>
    </w:p>
    <w:p w:rsidR="000927A2" w:rsidRDefault="00855BCA" w:rsidP="00855BCA">
      <w:r>
        <w:t xml:space="preserve">'-TRACECLASSFORM' gestartet wird. </w:t>
      </w:r>
    </w:p>
    <w:p w:rsidR="00855BCA" w:rsidRDefault="00855BCA" w:rsidP="00855BCA">
      <w:r>
        <w:t>Beispiel:</w:t>
      </w:r>
    </w:p>
    <w:p w:rsidR="00855BCA" w:rsidRDefault="000927A2" w:rsidP="00855BCA">
      <w:r>
        <w:t>…System\bin\</w:t>
      </w:r>
      <w:r w:rsidR="00855BCA">
        <w:t xml:space="preserve">pitfm.exe </w:t>
      </w:r>
      <w:r>
        <w:t>–</w:t>
      </w:r>
      <w:r w:rsidR="00855BCA">
        <w:t>TRACECLASSFORM</w:t>
      </w:r>
      <w:r>
        <w:t xml:space="preserve"> </w:t>
      </w:r>
      <w:proofErr w:type="spellStart"/>
      <w:r>
        <w:t>error|warning|normal|verbose</w:t>
      </w:r>
      <w:proofErr w:type="spellEnd"/>
    </w:p>
    <w:p w:rsidR="00855BCA" w:rsidRDefault="00855BCA" w:rsidP="00855BCA">
      <w:r>
        <w:t>Die Groß-/Kleinschreibung muss eingehalten werden.</w:t>
      </w:r>
    </w:p>
    <w:p w:rsidR="00855BCA" w:rsidRDefault="00855BCA" w:rsidP="000927A2">
      <w:r>
        <w:t xml:space="preserve">Weiterhin kann optional im Anmeldefenster eine </w:t>
      </w:r>
      <w:r w:rsidR="000927A2">
        <w:t>Combobox</w:t>
      </w:r>
      <w:r>
        <w:t xml:space="preserve"> angezeigt werden. </w:t>
      </w:r>
    </w:p>
    <w:p w:rsidR="000927A2" w:rsidRDefault="000927A2" w:rsidP="000927A2">
      <w:pPr>
        <w:jc w:val="center"/>
      </w:pPr>
      <w:r>
        <w:rPr>
          <w:noProof/>
          <w:lang w:eastAsia="de-DE"/>
        </w:rPr>
        <w:drawing>
          <wp:inline distT="0" distB="0" distL="0" distR="0" wp14:anchorId="3E346826" wp14:editId="7B8C439B">
            <wp:extent cx="2190750" cy="2660911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6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BCA" w:rsidRDefault="00855BCA" w:rsidP="00855BCA"/>
    <w:p w:rsidR="00855BCA" w:rsidRDefault="00855BCA" w:rsidP="000927A2">
      <w:pPr>
        <w:pStyle w:val="berschrift2"/>
      </w:pPr>
      <w:r>
        <w:t>Ausgabetyp</w:t>
      </w:r>
    </w:p>
    <w:p w:rsidR="00855BCA" w:rsidRDefault="00855BCA" w:rsidP="00855BCA">
      <w:r>
        <w:t xml:space="preserve">Die Protokollierung kann entweder nach </w:t>
      </w:r>
      <w:proofErr w:type="spellStart"/>
      <w:r>
        <w:t>DebugOutput</w:t>
      </w:r>
      <w:proofErr w:type="spellEnd"/>
      <w:r>
        <w:t xml:space="preserve"> oder in eine Textdatei geschrieben werden. Diese</w:t>
      </w:r>
      <w:r w:rsidR="000927A2">
        <w:t xml:space="preserve"> </w:t>
      </w:r>
      <w:r>
        <w:t>Konfiguration erfolgt mit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</w:rPr>
      </w:pPr>
      <w:r w:rsidRPr="007417BC">
        <w:rPr>
          <w:rFonts w:asciiTheme="majorHAnsi" w:hAnsiTheme="majorHAnsi"/>
        </w:rPr>
        <w:t xml:space="preserve">    [</w:t>
      </w:r>
      <w:proofErr w:type="spellStart"/>
      <w:r w:rsidRPr="007417BC">
        <w:rPr>
          <w:rFonts w:asciiTheme="majorHAnsi" w:hAnsiTheme="majorHAnsi"/>
        </w:rPr>
        <w:t>pittrace</w:t>
      </w:r>
      <w:proofErr w:type="spellEnd"/>
      <w:r w:rsidRPr="007417BC">
        <w:rPr>
          <w:rFonts w:asciiTheme="majorHAnsi" w:hAnsiTheme="majorHAnsi"/>
        </w:rPr>
        <w:t>]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</w:rPr>
      </w:pPr>
      <w:r w:rsidRPr="007417BC">
        <w:rPr>
          <w:rFonts w:asciiTheme="majorHAnsi" w:hAnsiTheme="majorHAnsi"/>
        </w:rPr>
        <w:t xml:space="preserve">    </w:t>
      </w:r>
      <w:proofErr w:type="spellStart"/>
      <w:r w:rsidRPr="007417BC">
        <w:rPr>
          <w:rFonts w:asciiTheme="majorHAnsi" w:hAnsiTheme="majorHAnsi"/>
        </w:rPr>
        <w:t>OutputType</w:t>
      </w:r>
      <w:proofErr w:type="spellEnd"/>
      <w:r w:rsidRPr="007417BC">
        <w:rPr>
          <w:rFonts w:asciiTheme="majorHAnsi" w:hAnsiTheme="majorHAnsi"/>
        </w:rPr>
        <w:t>=[</w:t>
      </w:r>
      <w:proofErr w:type="spellStart"/>
      <w:r w:rsidRPr="007417BC">
        <w:rPr>
          <w:rFonts w:asciiTheme="majorHAnsi" w:hAnsiTheme="majorHAnsi"/>
        </w:rPr>
        <w:t>file|debug</w:t>
      </w:r>
      <w:proofErr w:type="spellEnd"/>
      <w:r w:rsidRPr="007417BC">
        <w:rPr>
          <w:rFonts w:asciiTheme="majorHAnsi" w:hAnsiTheme="majorHAnsi"/>
        </w:rPr>
        <w:t>]</w:t>
      </w:r>
    </w:p>
    <w:p w:rsidR="00855BCA" w:rsidRDefault="00855BCA" w:rsidP="00855BCA">
      <w:r>
        <w:t>in der Datei 'pittrace.ini'.</w:t>
      </w:r>
    </w:p>
    <w:p w:rsidR="00855BCA" w:rsidRDefault="00855BCA" w:rsidP="007417BC">
      <w:pPr>
        <w:pStyle w:val="berschrift2"/>
      </w:pPr>
      <w:r>
        <w:t>Ausgabedatei</w:t>
      </w:r>
      <w:r w:rsidR="007417BC">
        <w:t>(en)</w:t>
      </w:r>
    </w:p>
    <w:p w:rsidR="00855BCA" w:rsidRDefault="00855BCA" w:rsidP="00855BCA">
      <w:r>
        <w:t xml:space="preserve">Das Verzeichnis und der Dateiname </w:t>
      </w:r>
      <w:proofErr w:type="gramStart"/>
      <w:r>
        <w:t>kann</w:t>
      </w:r>
      <w:proofErr w:type="gramEnd"/>
      <w:r>
        <w:t xml:space="preserve"> über folgende Konfiguration in der 'pittrace.ini' bestimmt werden.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</w:rPr>
      </w:pPr>
      <w:r w:rsidRPr="007417BC">
        <w:rPr>
          <w:rFonts w:asciiTheme="majorHAnsi" w:hAnsiTheme="majorHAnsi"/>
        </w:rPr>
        <w:t xml:space="preserve">    [</w:t>
      </w:r>
      <w:proofErr w:type="spellStart"/>
      <w:r w:rsidRPr="007417BC">
        <w:rPr>
          <w:rFonts w:asciiTheme="majorHAnsi" w:hAnsiTheme="majorHAnsi"/>
        </w:rPr>
        <w:t>pittrace</w:t>
      </w:r>
      <w:proofErr w:type="spellEnd"/>
      <w:r w:rsidRPr="007417BC">
        <w:rPr>
          <w:rFonts w:asciiTheme="majorHAnsi" w:hAnsiTheme="majorHAnsi"/>
        </w:rPr>
        <w:t>]</w:t>
      </w:r>
    </w:p>
    <w:p w:rsidR="00855BCA" w:rsidRPr="007417BC" w:rsidRDefault="00855BCA" w:rsidP="007417BC">
      <w:pPr>
        <w:spacing w:before="0" w:beforeAutospacing="0"/>
        <w:rPr>
          <w:rFonts w:asciiTheme="majorHAnsi" w:hAnsiTheme="majorHAnsi"/>
        </w:rPr>
      </w:pPr>
      <w:r w:rsidRPr="007417BC">
        <w:rPr>
          <w:rFonts w:asciiTheme="majorHAnsi" w:hAnsiTheme="majorHAnsi"/>
        </w:rPr>
        <w:t xml:space="preserve">    </w:t>
      </w:r>
      <w:proofErr w:type="spellStart"/>
      <w:r w:rsidRPr="007417BC">
        <w:rPr>
          <w:rFonts w:asciiTheme="majorHAnsi" w:hAnsiTheme="majorHAnsi"/>
        </w:rPr>
        <w:t>OutputFile</w:t>
      </w:r>
      <w:proofErr w:type="spellEnd"/>
      <w:r w:rsidRPr="007417BC">
        <w:rPr>
          <w:rFonts w:asciiTheme="majorHAnsi" w:hAnsiTheme="majorHAnsi"/>
        </w:rPr>
        <w:t>=..\log\</w:t>
      </w:r>
      <w:proofErr w:type="spellStart"/>
      <w:r w:rsidRPr="007417BC">
        <w:rPr>
          <w:rFonts w:asciiTheme="majorHAnsi" w:hAnsiTheme="majorHAnsi"/>
        </w:rPr>
        <w:t>pittrace</w:t>
      </w:r>
      <w:proofErr w:type="spellEnd"/>
    </w:p>
    <w:p w:rsidR="00855BCA" w:rsidRDefault="00855BCA" w:rsidP="00855BCA">
      <w:r>
        <w:lastRenderedPageBreak/>
        <w:t>Der Dateipfad kann relativ zum Verzeichnis '</w:t>
      </w:r>
      <w:proofErr w:type="spellStart"/>
      <w:r>
        <w:t>system</w:t>
      </w:r>
      <w:proofErr w:type="spellEnd"/>
      <w:r>
        <w:t>\bin' oder absolut angegeben werden. Wenn diese Angabe</w:t>
      </w:r>
      <w:r w:rsidR="007417BC">
        <w:t xml:space="preserve"> </w:t>
      </w:r>
      <w:r>
        <w:t>keine Dateierweiterung (File Extension) enthält, dann wird passend zum Ausgabeformat (</w:t>
      </w:r>
      <w:proofErr w:type="spellStart"/>
      <w:r>
        <w:t>csv</w:t>
      </w:r>
      <w:proofErr w:type="spellEnd"/>
      <w:r>
        <w:t>=.</w:t>
      </w:r>
      <w:proofErr w:type="spellStart"/>
      <w:r>
        <w:t>csv</w:t>
      </w:r>
      <w:proofErr w:type="spellEnd"/>
      <w:r>
        <w:t>,</w:t>
      </w:r>
      <w:r w:rsidR="007417BC">
        <w:t xml:space="preserve"> </w:t>
      </w:r>
      <w:proofErr w:type="spellStart"/>
      <w:r>
        <w:t>searchable</w:t>
      </w:r>
      <w:proofErr w:type="spellEnd"/>
      <w:r>
        <w:t>=.log) eine Dateierweiterung hinzugefügt.</w:t>
      </w:r>
    </w:p>
    <w:p w:rsidR="007417BC" w:rsidRDefault="00855BCA" w:rsidP="00855BCA">
      <w:r>
        <w:t xml:space="preserve">Wenn diese Konfiguration nicht konfiguriert ist, dann wird die Ausgabedatei </w:t>
      </w:r>
      <w:r w:rsidR="007417BC">
        <w:t>‚</w:t>
      </w:r>
      <w:proofErr w:type="spellStart"/>
      <w:r>
        <w:t>system</w:t>
      </w:r>
      <w:proofErr w:type="spellEnd"/>
      <w:r>
        <w:t>\bin\</w:t>
      </w:r>
      <w:proofErr w:type="spellStart"/>
      <w:r>
        <w:t>pitfm</w:t>
      </w:r>
      <w:proofErr w:type="spellEnd"/>
      <w:proofErr w:type="gramStart"/>
      <w:r>
        <w:t>.&lt;</w:t>
      </w:r>
      <w:proofErr w:type="spellStart"/>
      <w:proofErr w:type="gramEnd"/>
      <w:r>
        <w:t>extension</w:t>
      </w:r>
      <w:proofErr w:type="spellEnd"/>
      <w:r>
        <w:t>&gt;'</w:t>
      </w:r>
      <w:r w:rsidR="007417BC">
        <w:t xml:space="preserve"> </w:t>
      </w:r>
      <w:r>
        <w:t xml:space="preserve">angelegt und geschrieben. </w:t>
      </w:r>
    </w:p>
    <w:p w:rsidR="00743795" w:rsidRDefault="00855BCA" w:rsidP="00855BCA">
      <w:r>
        <w:t>Das Verzeichnis '..\Log' wird nicht automatisch angelegt, es muss vorhanden sein.</w:t>
      </w:r>
    </w:p>
    <w:p w:rsidR="007417BC" w:rsidRDefault="007417BC" w:rsidP="000927A2">
      <w:pPr>
        <w:jc w:val="center"/>
      </w:pPr>
      <w:r>
        <w:rPr>
          <w:noProof/>
          <w:lang w:eastAsia="de-DE"/>
        </w:rPr>
        <w:drawing>
          <wp:inline distT="0" distB="0" distL="0" distR="0" wp14:anchorId="5E93F3CD" wp14:editId="3F9ED064">
            <wp:extent cx="1666875" cy="28765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7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1DF0"/>
    <w:multiLevelType w:val="hybridMultilevel"/>
    <w:tmpl w:val="72C09368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341720AF"/>
    <w:multiLevelType w:val="multilevel"/>
    <w:tmpl w:val="F01264E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CA"/>
    <w:rsid w:val="000927A2"/>
    <w:rsid w:val="001F7ACE"/>
    <w:rsid w:val="002E29F3"/>
    <w:rsid w:val="00320F42"/>
    <w:rsid w:val="007417BC"/>
    <w:rsid w:val="00743795"/>
    <w:rsid w:val="00780004"/>
    <w:rsid w:val="0080783D"/>
    <w:rsid w:val="00855BCA"/>
    <w:rsid w:val="00955509"/>
    <w:rsid w:val="00A57B3E"/>
    <w:rsid w:val="00B933A5"/>
    <w:rsid w:val="00C10F96"/>
    <w:rsid w:val="00D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C4D"/>
    <w:pPr>
      <w:spacing w:before="100" w:beforeAutospacing="1" w:line="288" w:lineRule="auto"/>
      <w:jc w:val="both"/>
    </w:pPr>
    <w:rPr>
      <w:rFonts w:ascii="Arial" w:hAnsi="Arial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B7C4D"/>
    <w:pPr>
      <w:keepNext/>
      <w:pageBreakBefore/>
      <w:numPr>
        <w:numId w:val="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567"/>
      </w:tabs>
      <w:spacing w:before="60" w:after="100" w:afterAutospacing="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7C4D"/>
    <w:pPr>
      <w:keepNext/>
      <w:numPr>
        <w:ilvl w:val="1"/>
        <w:numId w:val="9"/>
      </w:numPr>
      <w:pBdr>
        <w:bottom w:val="single" w:sz="4" w:space="1" w:color="auto"/>
      </w:pBdr>
      <w:spacing w:before="360" w:after="100" w:afterAutospacing="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7C4D"/>
    <w:pPr>
      <w:keepNext/>
      <w:numPr>
        <w:ilvl w:val="2"/>
        <w:numId w:val="9"/>
      </w:numPr>
      <w:pBdr>
        <w:bottom w:val="single" w:sz="4" w:space="1" w:color="auto"/>
      </w:pBdr>
      <w:tabs>
        <w:tab w:val="left" w:pos="851"/>
      </w:tabs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B7C4D"/>
    <w:pPr>
      <w:keepNext/>
      <w:numPr>
        <w:ilvl w:val="3"/>
        <w:numId w:val="9"/>
      </w:numPr>
      <w:pBdr>
        <w:bottom w:val="single" w:sz="4" w:space="1" w:color="auto"/>
      </w:pBd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DB7C4D"/>
    <w:pPr>
      <w:numPr>
        <w:ilvl w:val="4"/>
        <w:numId w:val="9"/>
      </w:numPr>
      <w:pBdr>
        <w:bottom w:val="single" w:sz="8" w:space="1" w:color="auto"/>
      </w:pBd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DB7C4D"/>
    <w:pPr>
      <w:numPr>
        <w:ilvl w:val="5"/>
        <w:numId w:val="9"/>
      </w:numPr>
      <w:spacing w:before="240" w:after="60"/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DB7C4D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DB7C4D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DB7C4D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Vor3ptNach3pt">
    <w:name w:val="Formatvorlage Links Vor:  3 pt Nach:  3 pt"/>
    <w:basedOn w:val="Standard"/>
    <w:qFormat/>
    <w:rsid w:val="00DB7C4D"/>
    <w:pPr>
      <w:spacing w:before="60" w:after="60" w:line="240" w:lineRule="auto"/>
      <w:jc w:val="left"/>
    </w:pPr>
    <w:rPr>
      <w:rFonts w:eastAsia="MS Mincho"/>
      <w:noProof/>
      <w:color w:val="auto"/>
      <w:sz w:val="22"/>
      <w:szCs w:val="20"/>
    </w:rPr>
  </w:style>
  <w:style w:type="paragraph" w:customStyle="1" w:styleId="BeschTabelle">
    <w:name w:val="Besch. Tabelle"/>
    <w:basedOn w:val="Standard"/>
    <w:link w:val="BeschTabelleZchn"/>
    <w:qFormat/>
    <w:rsid w:val="00DB7C4D"/>
    <w:pPr>
      <w:jc w:val="left"/>
    </w:pPr>
    <w:rPr>
      <w:color w:val="auto"/>
      <w:sz w:val="16"/>
      <w:szCs w:val="16"/>
    </w:rPr>
  </w:style>
  <w:style w:type="character" w:customStyle="1" w:styleId="BeschTabelleZchn">
    <w:name w:val="Besch. Tabelle Zchn"/>
    <w:link w:val="BeschTabelle"/>
    <w:rsid w:val="00DB7C4D"/>
    <w:rPr>
      <w:rFonts w:ascii="Arial" w:hAnsi="Arial"/>
      <w:sz w:val="16"/>
      <w:szCs w:val="16"/>
    </w:rPr>
  </w:style>
  <w:style w:type="paragraph" w:customStyle="1" w:styleId="Fusszeile">
    <w:name w:val="Fusszeile"/>
    <w:basedOn w:val="Fuzeile"/>
    <w:link w:val="FusszeileZchn"/>
    <w:qFormat/>
    <w:rsid w:val="00DB7C4D"/>
    <w:pPr>
      <w:tabs>
        <w:tab w:val="clear" w:pos="9072"/>
        <w:tab w:val="right" w:pos="9639"/>
      </w:tabs>
      <w:ind w:right="-1"/>
      <w:jc w:val="left"/>
    </w:pPr>
    <w:rPr>
      <w:sz w:val="16"/>
      <w:szCs w:val="16"/>
    </w:rPr>
  </w:style>
  <w:style w:type="character" w:customStyle="1" w:styleId="FusszeileZchn">
    <w:name w:val="Fusszeile Zchn"/>
    <w:link w:val="Fusszeile"/>
    <w:rsid w:val="00DB7C4D"/>
    <w:rPr>
      <w:rFonts w:ascii="Arial" w:hAnsi="Arial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DB7C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B7C4D"/>
  </w:style>
  <w:style w:type="character" w:customStyle="1" w:styleId="berschrift1Zchn">
    <w:name w:val="Überschrift 1 Zchn"/>
    <w:basedOn w:val="Absatz-Standardschriftart"/>
    <w:link w:val="berschrift1"/>
    <w:rsid w:val="00DB7C4D"/>
    <w:rPr>
      <w:rFonts w:ascii="Arial" w:hAnsi="Arial"/>
      <w:b/>
      <w:bCs/>
      <w:color w:val="000000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DB7C4D"/>
    <w:rPr>
      <w:rFonts w:ascii="Arial" w:hAnsi="Arial" w:cs="Arial"/>
      <w:b/>
      <w:bCs/>
      <w:iCs/>
      <w:color w:val="000000"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DB7C4D"/>
    <w:rPr>
      <w:rFonts w:ascii="Arial" w:hAnsi="Arial" w:cs="Arial"/>
      <w:b/>
      <w:bCs/>
      <w:color w:val="000000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DB7C4D"/>
    <w:rPr>
      <w:rFonts w:ascii="Arial" w:hAnsi="Arial"/>
      <w:b/>
      <w:bCs/>
      <w:color w:val="000000"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DB7C4D"/>
    <w:rPr>
      <w:rFonts w:ascii="Arial" w:hAnsi="Arial"/>
      <w:b/>
      <w:bCs/>
      <w:iCs/>
      <w:color w:val="000000"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DB7C4D"/>
    <w:rPr>
      <w:rFonts w:ascii="Arial" w:hAnsi="Arial"/>
      <w:bCs/>
      <w:i/>
      <w:color w:val="00000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DB7C4D"/>
    <w:rPr>
      <w:color w:val="000000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DB7C4D"/>
    <w:rPr>
      <w:i/>
      <w:i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DB7C4D"/>
    <w:rPr>
      <w:rFonts w:ascii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qFormat/>
    <w:rsid w:val="00DB7C4D"/>
    <w:pPr>
      <w:spacing w:after="100" w:afterAutospacing="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</w:style>
  <w:style w:type="paragraph" w:styleId="Verzeichnis5">
    <w:name w:val="toc 5"/>
    <w:basedOn w:val="Standard"/>
    <w:next w:val="Standard"/>
    <w:autoRedefine/>
    <w:uiPriority w:val="39"/>
    <w:qFormat/>
    <w:rsid w:val="00DB7C4D"/>
    <w:pPr>
      <w:tabs>
        <w:tab w:val="left" w:pos="1701"/>
        <w:tab w:val="right" w:leader="dot" w:pos="9628"/>
      </w:tabs>
      <w:spacing w:line="240" w:lineRule="auto"/>
    </w:pPr>
  </w:style>
  <w:style w:type="paragraph" w:styleId="Verzeichnis6">
    <w:name w:val="toc 6"/>
    <w:basedOn w:val="Standard"/>
    <w:next w:val="Standard"/>
    <w:autoRedefine/>
    <w:uiPriority w:val="39"/>
    <w:qFormat/>
    <w:rsid w:val="00DB7C4D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qFormat/>
    <w:rsid w:val="00DB7C4D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qFormat/>
    <w:rsid w:val="00DB7C4D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qFormat/>
    <w:rsid w:val="00DB7C4D"/>
    <w:pPr>
      <w:ind w:left="1600"/>
    </w:pPr>
  </w:style>
  <w:style w:type="paragraph" w:styleId="Beschriftung">
    <w:name w:val="caption"/>
    <w:basedOn w:val="Standard"/>
    <w:next w:val="Standard"/>
    <w:uiPriority w:val="35"/>
    <w:unhideWhenUsed/>
    <w:qFormat/>
    <w:rsid w:val="00DB7C4D"/>
    <w:pPr>
      <w:spacing w:line="240" w:lineRule="auto"/>
      <w:jc w:val="center"/>
    </w:pPr>
    <w:rPr>
      <w:bCs/>
      <w:sz w:val="16"/>
      <w:szCs w:val="20"/>
    </w:rPr>
  </w:style>
  <w:style w:type="paragraph" w:styleId="Titel">
    <w:name w:val="Title"/>
    <w:basedOn w:val="Standard"/>
    <w:next w:val="Standard"/>
    <w:link w:val="TitelZchn"/>
    <w:qFormat/>
    <w:rsid w:val="00DB7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B7C4D"/>
    <w:rPr>
      <w:rFonts w:ascii="Cambria" w:hAnsi="Cambria"/>
      <w:b/>
      <w:bCs/>
      <w:color w:val="000000"/>
      <w:kern w:val="28"/>
      <w:sz w:val="32"/>
      <w:szCs w:val="32"/>
    </w:rPr>
  </w:style>
  <w:style w:type="character" w:styleId="Fett">
    <w:name w:val="Strong"/>
    <w:qFormat/>
    <w:rsid w:val="00DB7C4D"/>
    <w:rPr>
      <w:b/>
      <w:bCs/>
    </w:rPr>
  </w:style>
  <w:style w:type="character" w:styleId="Hervorhebung">
    <w:name w:val="Emphasis"/>
    <w:uiPriority w:val="20"/>
    <w:qFormat/>
    <w:rsid w:val="00DB7C4D"/>
    <w:rPr>
      <w:i/>
      <w:iCs/>
    </w:rPr>
  </w:style>
  <w:style w:type="paragraph" w:styleId="Listenabsatz">
    <w:name w:val="List Paragraph"/>
    <w:basedOn w:val="Standard"/>
    <w:uiPriority w:val="34"/>
    <w:qFormat/>
    <w:rsid w:val="00DB7C4D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7C4D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A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AC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7C4D"/>
    <w:pPr>
      <w:spacing w:before="100" w:beforeAutospacing="1" w:line="288" w:lineRule="auto"/>
      <w:jc w:val="both"/>
    </w:pPr>
    <w:rPr>
      <w:rFonts w:ascii="Arial" w:hAnsi="Arial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B7C4D"/>
    <w:pPr>
      <w:keepNext/>
      <w:pageBreakBefore/>
      <w:numPr>
        <w:numId w:val="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567"/>
      </w:tabs>
      <w:spacing w:before="60" w:after="100" w:afterAutospacing="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B7C4D"/>
    <w:pPr>
      <w:keepNext/>
      <w:numPr>
        <w:ilvl w:val="1"/>
        <w:numId w:val="9"/>
      </w:numPr>
      <w:pBdr>
        <w:bottom w:val="single" w:sz="4" w:space="1" w:color="auto"/>
      </w:pBdr>
      <w:spacing w:before="360" w:after="100" w:afterAutospacing="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B7C4D"/>
    <w:pPr>
      <w:keepNext/>
      <w:numPr>
        <w:ilvl w:val="2"/>
        <w:numId w:val="9"/>
      </w:numPr>
      <w:pBdr>
        <w:bottom w:val="single" w:sz="4" w:space="1" w:color="auto"/>
      </w:pBdr>
      <w:tabs>
        <w:tab w:val="left" w:pos="851"/>
      </w:tabs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B7C4D"/>
    <w:pPr>
      <w:keepNext/>
      <w:numPr>
        <w:ilvl w:val="3"/>
        <w:numId w:val="9"/>
      </w:numPr>
      <w:pBdr>
        <w:bottom w:val="single" w:sz="4" w:space="1" w:color="auto"/>
      </w:pBd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DB7C4D"/>
    <w:pPr>
      <w:numPr>
        <w:ilvl w:val="4"/>
        <w:numId w:val="9"/>
      </w:numPr>
      <w:pBdr>
        <w:bottom w:val="single" w:sz="8" w:space="1" w:color="auto"/>
      </w:pBd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DB7C4D"/>
    <w:pPr>
      <w:numPr>
        <w:ilvl w:val="5"/>
        <w:numId w:val="9"/>
      </w:numPr>
      <w:spacing w:before="240" w:after="60"/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DB7C4D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DB7C4D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DB7C4D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nksVor3ptNach3pt">
    <w:name w:val="Formatvorlage Links Vor:  3 pt Nach:  3 pt"/>
    <w:basedOn w:val="Standard"/>
    <w:qFormat/>
    <w:rsid w:val="00DB7C4D"/>
    <w:pPr>
      <w:spacing w:before="60" w:after="60" w:line="240" w:lineRule="auto"/>
      <w:jc w:val="left"/>
    </w:pPr>
    <w:rPr>
      <w:rFonts w:eastAsia="MS Mincho"/>
      <w:noProof/>
      <w:color w:val="auto"/>
      <w:sz w:val="22"/>
      <w:szCs w:val="20"/>
    </w:rPr>
  </w:style>
  <w:style w:type="paragraph" w:customStyle="1" w:styleId="BeschTabelle">
    <w:name w:val="Besch. Tabelle"/>
    <w:basedOn w:val="Standard"/>
    <w:link w:val="BeschTabelleZchn"/>
    <w:qFormat/>
    <w:rsid w:val="00DB7C4D"/>
    <w:pPr>
      <w:jc w:val="left"/>
    </w:pPr>
    <w:rPr>
      <w:color w:val="auto"/>
      <w:sz w:val="16"/>
      <w:szCs w:val="16"/>
    </w:rPr>
  </w:style>
  <w:style w:type="character" w:customStyle="1" w:styleId="BeschTabelleZchn">
    <w:name w:val="Besch. Tabelle Zchn"/>
    <w:link w:val="BeschTabelle"/>
    <w:rsid w:val="00DB7C4D"/>
    <w:rPr>
      <w:rFonts w:ascii="Arial" w:hAnsi="Arial"/>
      <w:sz w:val="16"/>
      <w:szCs w:val="16"/>
    </w:rPr>
  </w:style>
  <w:style w:type="paragraph" w:customStyle="1" w:styleId="Fusszeile">
    <w:name w:val="Fusszeile"/>
    <w:basedOn w:val="Fuzeile"/>
    <w:link w:val="FusszeileZchn"/>
    <w:qFormat/>
    <w:rsid w:val="00DB7C4D"/>
    <w:pPr>
      <w:tabs>
        <w:tab w:val="clear" w:pos="9072"/>
        <w:tab w:val="right" w:pos="9639"/>
      </w:tabs>
      <w:ind w:right="-1"/>
      <w:jc w:val="left"/>
    </w:pPr>
    <w:rPr>
      <w:sz w:val="16"/>
      <w:szCs w:val="16"/>
    </w:rPr>
  </w:style>
  <w:style w:type="character" w:customStyle="1" w:styleId="FusszeileZchn">
    <w:name w:val="Fusszeile Zchn"/>
    <w:link w:val="Fusszeile"/>
    <w:rsid w:val="00DB7C4D"/>
    <w:rPr>
      <w:rFonts w:ascii="Arial" w:hAnsi="Arial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DB7C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B7C4D"/>
  </w:style>
  <w:style w:type="character" w:customStyle="1" w:styleId="berschrift1Zchn">
    <w:name w:val="Überschrift 1 Zchn"/>
    <w:basedOn w:val="Absatz-Standardschriftart"/>
    <w:link w:val="berschrift1"/>
    <w:rsid w:val="00DB7C4D"/>
    <w:rPr>
      <w:rFonts w:ascii="Arial" w:hAnsi="Arial"/>
      <w:b/>
      <w:bCs/>
      <w:color w:val="000000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DB7C4D"/>
    <w:rPr>
      <w:rFonts w:ascii="Arial" w:hAnsi="Arial" w:cs="Arial"/>
      <w:b/>
      <w:bCs/>
      <w:iCs/>
      <w:color w:val="000000"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DB7C4D"/>
    <w:rPr>
      <w:rFonts w:ascii="Arial" w:hAnsi="Arial" w:cs="Arial"/>
      <w:b/>
      <w:bCs/>
      <w:color w:val="000000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DB7C4D"/>
    <w:rPr>
      <w:rFonts w:ascii="Arial" w:hAnsi="Arial"/>
      <w:b/>
      <w:bCs/>
      <w:color w:val="000000"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DB7C4D"/>
    <w:rPr>
      <w:rFonts w:ascii="Arial" w:hAnsi="Arial"/>
      <w:b/>
      <w:bCs/>
      <w:iCs/>
      <w:color w:val="000000"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DB7C4D"/>
    <w:rPr>
      <w:rFonts w:ascii="Arial" w:hAnsi="Arial"/>
      <w:bCs/>
      <w:i/>
      <w:color w:val="00000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DB7C4D"/>
    <w:rPr>
      <w:color w:val="000000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DB7C4D"/>
    <w:rPr>
      <w:i/>
      <w:i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DB7C4D"/>
    <w:rPr>
      <w:rFonts w:ascii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qFormat/>
    <w:rsid w:val="00DB7C4D"/>
    <w:pPr>
      <w:spacing w:after="100" w:afterAutospacing="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qFormat/>
    <w:rsid w:val="00DB7C4D"/>
    <w:pPr>
      <w:tabs>
        <w:tab w:val="left" w:pos="1134"/>
        <w:tab w:val="right" w:leader="dot" w:pos="9628"/>
      </w:tabs>
      <w:spacing w:line="240" w:lineRule="auto"/>
    </w:pPr>
  </w:style>
  <w:style w:type="paragraph" w:styleId="Verzeichnis5">
    <w:name w:val="toc 5"/>
    <w:basedOn w:val="Standard"/>
    <w:next w:val="Standard"/>
    <w:autoRedefine/>
    <w:uiPriority w:val="39"/>
    <w:qFormat/>
    <w:rsid w:val="00DB7C4D"/>
    <w:pPr>
      <w:tabs>
        <w:tab w:val="left" w:pos="1701"/>
        <w:tab w:val="right" w:leader="dot" w:pos="9628"/>
      </w:tabs>
      <w:spacing w:line="240" w:lineRule="auto"/>
    </w:pPr>
  </w:style>
  <w:style w:type="paragraph" w:styleId="Verzeichnis6">
    <w:name w:val="toc 6"/>
    <w:basedOn w:val="Standard"/>
    <w:next w:val="Standard"/>
    <w:autoRedefine/>
    <w:uiPriority w:val="39"/>
    <w:qFormat/>
    <w:rsid w:val="00DB7C4D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qFormat/>
    <w:rsid w:val="00DB7C4D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qFormat/>
    <w:rsid w:val="00DB7C4D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qFormat/>
    <w:rsid w:val="00DB7C4D"/>
    <w:pPr>
      <w:ind w:left="1600"/>
    </w:pPr>
  </w:style>
  <w:style w:type="paragraph" w:styleId="Beschriftung">
    <w:name w:val="caption"/>
    <w:basedOn w:val="Standard"/>
    <w:next w:val="Standard"/>
    <w:uiPriority w:val="35"/>
    <w:unhideWhenUsed/>
    <w:qFormat/>
    <w:rsid w:val="00DB7C4D"/>
    <w:pPr>
      <w:spacing w:line="240" w:lineRule="auto"/>
      <w:jc w:val="center"/>
    </w:pPr>
    <w:rPr>
      <w:bCs/>
      <w:sz w:val="16"/>
      <w:szCs w:val="20"/>
    </w:rPr>
  </w:style>
  <w:style w:type="paragraph" w:styleId="Titel">
    <w:name w:val="Title"/>
    <w:basedOn w:val="Standard"/>
    <w:next w:val="Standard"/>
    <w:link w:val="TitelZchn"/>
    <w:qFormat/>
    <w:rsid w:val="00DB7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B7C4D"/>
    <w:rPr>
      <w:rFonts w:ascii="Cambria" w:hAnsi="Cambria"/>
      <w:b/>
      <w:bCs/>
      <w:color w:val="000000"/>
      <w:kern w:val="28"/>
      <w:sz w:val="32"/>
      <w:szCs w:val="32"/>
    </w:rPr>
  </w:style>
  <w:style w:type="character" w:styleId="Fett">
    <w:name w:val="Strong"/>
    <w:qFormat/>
    <w:rsid w:val="00DB7C4D"/>
    <w:rPr>
      <w:b/>
      <w:bCs/>
    </w:rPr>
  </w:style>
  <w:style w:type="character" w:styleId="Hervorhebung">
    <w:name w:val="Emphasis"/>
    <w:uiPriority w:val="20"/>
    <w:qFormat/>
    <w:rsid w:val="00DB7C4D"/>
    <w:rPr>
      <w:i/>
      <w:iCs/>
    </w:rPr>
  </w:style>
  <w:style w:type="paragraph" w:styleId="Listenabsatz">
    <w:name w:val="List Paragraph"/>
    <w:basedOn w:val="Standard"/>
    <w:uiPriority w:val="34"/>
    <w:qFormat/>
    <w:rsid w:val="00DB7C4D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B7C4D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A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A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Schneider [pit-cup GmbH DD]</dc:creator>
  <cp:keywords/>
  <dc:description/>
  <cp:lastModifiedBy>Ronny Schneider [pit-cup GmbH DD]</cp:lastModifiedBy>
  <cp:revision>1</cp:revision>
  <dcterms:created xsi:type="dcterms:W3CDTF">2016-07-15T11:39:00Z</dcterms:created>
  <dcterms:modified xsi:type="dcterms:W3CDTF">2016-07-15T11:42:00Z</dcterms:modified>
</cp:coreProperties>
</file>